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6EAA" w14:textId="77777777" w:rsidR="00C41263" w:rsidRPr="00615983" w:rsidRDefault="00200930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La Corte del Duca Rosso</w:t>
      </w:r>
    </w:p>
    <w:p w14:paraId="1EF74C39" w14:textId="77777777" w:rsidR="00C41263" w:rsidRPr="00615983" w:rsidRDefault="00200930" w:rsidP="00C41263">
      <w:pPr>
        <w:jc w:val="center"/>
        <w:rPr>
          <w:rFonts w:ascii="HansFraktur" w:hAnsi="HansFraktur"/>
          <w:sz w:val="60"/>
          <w:szCs w:val="60"/>
        </w:rPr>
      </w:pPr>
      <w:proofErr w:type="spellStart"/>
      <w:r>
        <w:rPr>
          <w:rFonts w:ascii="HansFraktur" w:hAnsi="HansFraktur"/>
          <w:sz w:val="60"/>
          <w:szCs w:val="60"/>
        </w:rPr>
        <w:t>Nonmorti</w:t>
      </w:r>
      <w:proofErr w:type="spellEnd"/>
    </w:p>
    <w:p w14:paraId="1033DFBB" w14:textId="0B75AB80" w:rsidR="00131D7E" w:rsidRPr="00615983" w:rsidRDefault="00131D7E" w:rsidP="00C41263">
      <w:pPr>
        <w:jc w:val="center"/>
        <w:rPr>
          <w:rFonts w:ascii="HansFraktur" w:hAnsi="HansFraktur"/>
          <w:sz w:val="60"/>
          <w:szCs w:val="60"/>
        </w:rPr>
      </w:pPr>
      <w:r w:rsidRPr="00615983">
        <w:rPr>
          <w:rFonts w:ascii="HansFraktur" w:hAnsi="HansFraktur"/>
          <w:sz w:val="60"/>
          <w:szCs w:val="60"/>
        </w:rPr>
        <w:t xml:space="preserve">Resoconto </w:t>
      </w:r>
      <w:r w:rsidR="0018637B">
        <w:rPr>
          <w:rFonts w:ascii="HansFraktur" w:hAnsi="HansFraktur"/>
          <w:sz w:val="60"/>
          <w:szCs w:val="60"/>
        </w:rPr>
        <w:t>terzo</w:t>
      </w:r>
      <w:bookmarkStart w:id="0" w:name="_GoBack"/>
      <w:bookmarkEnd w:id="0"/>
      <w:r w:rsidRPr="00615983">
        <w:rPr>
          <w:rFonts w:ascii="HansFraktur" w:hAnsi="HansFraktur"/>
          <w:sz w:val="60"/>
          <w:szCs w:val="60"/>
        </w:rPr>
        <w:t xml:space="preserve"> scontro</w:t>
      </w:r>
    </w:p>
    <w:p w14:paraId="311AC52D" w14:textId="77777777" w:rsid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 xml:space="preserve">Per ampliare ulteriormente le mie conoscenze </w:t>
      </w:r>
      <w:proofErr w:type="spellStart"/>
      <w:r w:rsidRPr="00EC0DB4">
        <w:rPr>
          <w:rFonts w:ascii="Chiller" w:hAnsi="Chiller"/>
          <w:sz w:val="30"/>
          <w:szCs w:val="30"/>
        </w:rPr>
        <w:t>necromantiche</w:t>
      </w:r>
      <w:proofErr w:type="spellEnd"/>
      <w:r w:rsidRPr="00EC0DB4">
        <w:rPr>
          <w:rFonts w:ascii="Chiller" w:hAnsi="Chiller"/>
          <w:sz w:val="30"/>
          <w:szCs w:val="30"/>
        </w:rPr>
        <w:t xml:space="preserve">, decido di consultare alcuni scritti trovati nella soffitta di un </w:t>
      </w:r>
      <w:proofErr w:type="spellStart"/>
      <w:r w:rsidRPr="00EC0DB4">
        <w:rPr>
          <w:rFonts w:ascii="Chiller" w:hAnsi="Chiller"/>
          <w:sz w:val="30"/>
          <w:szCs w:val="30"/>
        </w:rPr>
        <w:t>ruderede</w:t>
      </w:r>
      <w:proofErr w:type="spellEnd"/>
      <w:r w:rsidRPr="00EC0DB4">
        <w:rPr>
          <w:rFonts w:ascii="Chiller" w:hAnsi="Chiller"/>
          <w:sz w:val="30"/>
          <w:szCs w:val="30"/>
        </w:rPr>
        <w:t xml:space="preserve"> vicino al nostro campo base. La mia </w:t>
      </w:r>
      <w:proofErr w:type="spellStart"/>
      <w:r w:rsidRPr="00EC0DB4">
        <w:rPr>
          <w:rFonts w:ascii="Chiller" w:hAnsi="Chiller"/>
          <w:sz w:val="30"/>
          <w:szCs w:val="30"/>
        </w:rPr>
        <w:t>concetrazione</w:t>
      </w:r>
      <w:proofErr w:type="spellEnd"/>
      <w:r w:rsidRPr="00EC0DB4">
        <w:rPr>
          <w:rFonts w:ascii="Chiller" w:hAnsi="Chiller"/>
          <w:sz w:val="30"/>
          <w:szCs w:val="30"/>
        </w:rPr>
        <w:t xml:space="preserve"> è strappata via dai libri per colpa di noioso e squillante motivetto ritmato da tamburi e trombe.</w:t>
      </w:r>
    </w:p>
    <w:p w14:paraId="6B0B2AAF" w14:textId="77777777" w:rsid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 xml:space="preserve">La marcia, </w:t>
      </w:r>
      <w:proofErr w:type="spellStart"/>
      <w:r w:rsidRPr="00EC0DB4">
        <w:rPr>
          <w:rFonts w:ascii="Chiller" w:hAnsi="Chiller"/>
          <w:sz w:val="30"/>
          <w:szCs w:val="30"/>
        </w:rPr>
        <w:t>giosa</w:t>
      </w:r>
      <w:proofErr w:type="spellEnd"/>
      <w:r w:rsidRPr="00EC0DB4">
        <w:rPr>
          <w:rFonts w:ascii="Chiller" w:hAnsi="Chiller"/>
          <w:sz w:val="30"/>
          <w:szCs w:val="30"/>
        </w:rPr>
        <w:t xml:space="preserve"> e inquietante allo stesso tempo, si fa sempre più forte, rimbombando tra le strade deserte di </w:t>
      </w:r>
      <w:proofErr w:type="spellStart"/>
      <w:r w:rsidRPr="00EC0DB4">
        <w:rPr>
          <w:rFonts w:ascii="Chiller" w:hAnsi="Chiller"/>
          <w:sz w:val="30"/>
          <w:szCs w:val="30"/>
        </w:rPr>
        <w:t>Mordheim</w:t>
      </w:r>
      <w:proofErr w:type="spellEnd"/>
      <w:r w:rsidRPr="00EC0DB4">
        <w:rPr>
          <w:rFonts w:ascii="Chiller" w:hAnsi="Chiller"/>
          <w:sz w:val="30"/>
          <w:szCs w:val="30"/>
        </w:rPr>
        <w:t>. Mi affaccio oltre il muro abbattuto della soffitta. Scorgo il Vampiro e i miei zombi cercare di trattenere in una strettoia un gruppo di saltimbanchi putrescenti.</w:t>
      </w:r>
    </w:p>
    <w:p w14:paraId="26716586" w14:textId="77777777" w:rsid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 xml:space="preserve">Seguaci di </w:t>
      </w:r>
      <w:proofErr w:type="spellStart"/>
      <w:r w:rsidRPr="00EC0DB4">
        <w:rPr>
          <w:rFonts w:ascii="Chiller" w:hAnsi="Chiller"/>
          <w:sz w:val="30"/>
          <w:szCs w:val="30"/>
        </w:rPr>
        <w:t>Nurgle!</w:t>
      </w:r>
      <w:proofErr w:type="spellEnd"/>
    </w:p>
    <w:p w14:paraId="67509986" w14:textId="77777777" w:rsid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>Creature affascinanti, tutto sommato. In ogni caso dobbiamo assolutamente tenere il capogruppo e la sua grottesca troupe lontani dai tesori accumulati finora. Mentre lo scontro infuria in un vicolo dove a malapena riescono a passare un paio di zombi per volta, decido di inviare il mio lupo verso il limitare del bosco poco lontano.</w:t>
      </w:r>
    </w:p>
    <w:p w14:paraId="1A1E8D56" w14:textId="77777777" w:rsid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>Due reietti lo seguono. Giusto in tempo per intercettare gli Untori.</w:t>
      </w:r>
    </w:p>
    <w:p w14:paraId="2120E60C" w14:textId="77777777" w:rsid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>Appena in tempo.</w:t>
      </w:r>
    </w:p>
    <w:p w14:paraId="062630FB" w14:textId="77777777" w:rsidR="00EC0DB4" w:rsidRPr="00EC0DB4" w:rsidRDefault="00EC0DB4" w:rsidP="00200930">
      <w:pPr>
        <w:jc w:val="both"/>
        <w:rPr>
          <w:rFonts w:ascii="Chiller" w:hAnsi="Chiller"/>
          <w:sz w:val="30"/>
          <w:szCs w:val="30"/>
        </w:rPr>
      </w:pPr>
      <w:r w:rsidRPr="00EC0DB4">
        <w:rPr>
          <w:rFonts w:ascii="Chiller" w:hAnsi="Chiller"/>
          <w:sz w:val="30"/>
          <w:szCs w:val="30"/>
        </w:rPr>
        <w:t xml:space="preserve">Guardo la battaglia dall'alto. La situazione sta per precipitare. Afferro più pergamene possibili. Nel frattempo il Vampiro richiama i </w:t>
      </w:r>
      <w:proofErr w:type="spellStart"/>
      <w:r w:rsidRPr="00EC0DB4">
        <w:rPr>
          <w:rFonts w:ascii="Chiller" w:hAnsi="Chiller"/>
          <w:sz w:val="30"/>
          <w:szCs w:val="30"/>
        </w:rPr>
        <w:t>nonmorti</w:t>
      </w:r>
      <w:proofErr w:type="spellEnd"/>
      <w:r w:rsidRPr="00EC0DB4">
        <w:rPr>
          <w:rFonts w:ascii="Chiller" w:hAnsi="Chiller"/>
          <w:sz w:val="30"/>
          <w:szCs w:val="30"/>
        </w:rPr>
        <w:t xml:space="preserve"> per poterci ritirare. Per oggi va bene così. Ho appreso qualcosa di davvero interessante</w:t>
      </w:r>
      <w:r w:rsidRPr="00EC0DB4">
        <w:rPr>
          <w:rFonts w:ascii="Chiller" w:hAnsi="Chiller"/>
          <w:sz w:val="30"/>
          <w:szCs w:val="30"/>
        </w:rPr>
        <w:t>.</w:t>
      </w:r>
    </w:p>
    <w:p w14:paraId="0231BFC4" w14:textId="77777777" w:rsidR="00C41263" w:rsidRPr="00C41263" w:rsidRDefault="00200930" w:rsidP="00FE658E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Davide Colombo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8637B"/>
    <w:rsid w:val="00197AED"/>
    <w:rsid w:val="001F24A7"/>
    <w:rsid w:val="00200930"/>
    <w:rsid w:val="00272BAB"/>
    <w:rsid w:val="00357FF0"/>
    <w:rsid w:val="005C4E62"/>
    <w:rsid w:val="00604E5F"/>
    <w:rsid w:val="00615983"/>
    <w:rsid w:val="006476B1"/>
    <w:rsid w:val="00683C80"/>
    <w:rsid w:val="00692768"/>
    <w:rsid w:val="007C6FEE"/>
    <w:rsid w:val="009665CB"/>
    <w:rsid w:val="0097434E"/>
    <w:rsid w:val="00C37234"/>
    <w:rsid w:val="00C41263"/>
    <w:rsid w:val="00C57C0E"/>
    <w:rsid w:val="00EC0DB4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55C3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5</cp:revision>
  <cp:lastPrinted>2018-07-03T10:07:00Z</cp:lastPrinted>
  <dcterms:created xsi:type="dcterms:W3CDTF">2018-03-26T18:24:00Z</dcterms:created>
  <dcterms:modified xsi:type="dcterms:W3CDTF">2018-07-03T10:07:00Z</dcterms:modified>
</cp:coreProperties>
</file>